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98" w:rsidRDefault="00E75E06"/>
    <w:p w:rsidR="00316B81" w:rsidRDefault="00316B81"/>
    <w:p w:rsidR="00316B81" w:rsidRDefault="00316B81" w:rsidP="00316B81">
      <w:pPr>
        <w:ind w:left="0"/>
      </w:pPr>
    </w:p>
    <w:p w:rsidR="00316B81" w:rsidRDefault="00316B81" w:rsidP="00316B81">
      <w:pPr>
        <w:ind w:left="0"/>
      </w:pPr>
    </w:p>
    <w:p w:rsidR="00316B81" w:rsidRDefault="00316B81" w:rsidP="00316B81">
      <w:pPr>
        <w:ind w:left="0"/>
        <w:jc w:val="center"/>
      </w:pPr>
    </w:p>
    <w:p w:rsidR="00316B81" w:rsidRDefault="00796621" w:rsidP="00316B81">
      <w:pPr>
        <w:ind w:left="0"/>
        <w:jc w:val="center"/>
      </w:pPr>
      <w:r>
        <w:t>PROJTO</w:t>
      </w:r>
      <w:r w:rsidR="00E75E06">
        <w:t xml:space="preserve"> </w:t>
      </w:r>
      <w:r>
        <w:t xml:space="preserve">DE </w:t>
      </w:r>
      <w:r w:rsidR="00316B81">
        <w:t>DECRETO LEGISLATIVO Nº</w:t>
      </w:r>
      <w:r w:rsidR="00E75E06">
        <w:t xml:space="preserve">. </w:t>
      </w:r>
      <w:r w:rsidR="00316B81">
        <w:t>001/201</w:t>
      </w:r>
      <w:r w:rsidR="00E75E06">
        <w:t>8</w:t>
      </w:r>
    </w:p>
    <w:p w:rsidR="00316B81" w:rsidRDefault="00316B81" w:rsidP="00316B81">
      <w:pPr>
        <w:ind w:left="0"/>
        <w:jc w:val="center"/>
      </w:pPr>
      <w:r>
        <w:t xml:space="preserve">DE </w:t>
      </w:r>
      <w:r w:rsidR="00E75E06">
        <w:t>14</w:t>
      </w:r>
      <w:r>
        <w:t xml:space="preserve"> DE</w:t>
      </w:r>
      <w:r w:rsidR="00E75E06">
        <w:t xml:space="preserve"> SETEMBRO</w:t>
      </w:r>
      <w:r>
        <w:t xml:space="preserve"> DE 201</w:t>
      </w:r>
      <w:r w:rsidR="00E75E06">
        <w:t>8</w:t>
      </w:r>
    </w:p>
    <w:p w:rsidR="00316B81" w:rsidRDefault="00316B81" w:rsidP="00316B81">
      <w:pPr>
        <w:ind w:left="0"/>
        <w:jc w:val="center"/>
      </w:pPr>
    </w:p>
    <w:p w:rsidR="00316B81" w:rsidRDefault="00316B81" w:rsidP="00316B81">
      <w:pPr>
        <w:ind w:left="0"/>
        <w:jc w:val="center"/>
      </w:pPr>
    </w:p>
    <w:p w:rsidR="00316B81" w:rsidRDefault="00316B81" w:rsidP="00316B81">
      <w:pPr>
        <w:ind w:left="0"/>
      </w:pPr>
    </w:p>
    <w:p w:rsidR="00316B81" w:rsidRDefault="00316B81" w:rsidP="00316B81">
      <w:pPr>
        <w:ind w:left="0"/>
      </w:pPr>
      <w:r>
        <w:t xml:space="preserve">                                          “CONCEDE LICENÇA AO PREFEITO MUNICIPAL </w:t>
      </w:r>
    </w:p>
    <w:p w:rsidR="00316B81" w:rsidRDefault="00316B81" w:rsidP="00316B81">
      <w:pPr>
        <w:ind w:left="0"/>
      </w:pPr>
      <w:r>
        <w:t xml:space="preserve">                                            E AUTORIZA O AFASTAMENTO</w:t>
      </w:r>
      <w:proofErr w:type="gramStart"/>
      <w:r>
        <w:t xml:space="preserve">  </w:t>
      </w:r>
      <w:proofErr w:type="gramEnd"/>
      <w:r>
        <w:t xml:space="preserve">DO CARGO A PEDIDO, </w:t>
      </w:r>
    </w:p>
    <w:p w:rsidR="00316B81" w:rsidRDefault="00316B81" w:rsidP="00316B81">
      <w:pPr>
        <w:ind w:left="0"/>
      </w:pPr>
      <w:r>
        <w:t xml:space="preserve">                                            PARA TRATAR DE INTERESSE PARTICULAR</w:t>
      </w:r>
    </w:p>
    <w:p w:rsidR="00316B81" w:rsidRDefault="00316B81" w:rsidP="00316B81">
      <w:pPr>
        <w:ind w:left="0"/>
      </w:pPr>
    </w:p>
    <w:p w:rsidR="00316B81" w:rsidRDefault="00316B81" w:rsidP="00316B81">
      <w:pPr>
        <w:ind w:left="0"/>
      </w:pPr>
    </w:p>
    <w:p w:rsidR="00316B81" w:rsidRDefault="00316B81" w:rsidP="00316B81">
      <w:pPr>
        <w:ind w:left="0"/>
      </w:pPr>
    </w:p>
    <w:p w:rsidR="00316B81" w:rsidRDefault="00316B81" w:rsidP="00316B81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O Presidente da Câmara Municipal de Santo Antonio do Leste, Estado de Mato Grosso, o Vereador </w:t>
      </w:r>
      <w:r w:rsidR="00E75E06">
        <w:rPr>
          <w:sz w:val="28"/>
          <w:szCs w:val="28"/>
        </w:rPr>
        <w:t>EUCLIDES CECATTO-</w:t>
      </w:r>
      <w:r>
        <w:rPr>
          <w:sz w:val="28"/>
          <w:szCs w:val="28"/>
        </w:rPr>
        <w:t>, no uso de suas atribuições que lhes são conferidas por lei, faço saber</w:t>
      </w:r>
      <w:r w:rsidR="0097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a Câmara Municipal aprovou e eu promulgo o seguinte DECRETO </w:t>
      </w:r>
      <w:r w:rsidR="009735E7">
        <w:rPr>
          <w:sz w:val="28"/>
          <w:szCs w:val="28"/>
        </w:rPr>
        <w:t>LEGISLATIVO:</w:t>
      </w:r>
    </w:p>
    <w:p w:rsidR="00316B81" w:rsidRDefault="00316B81" w:rsidP="00316B81">
      <w:pPr>
        <w:ind w:left="0"/>
        <w:rPr>
          <w:sz w:val="28"/>
          <w:szCs w:val="28"/>
        </w:rPr>
      </w:pPr>
    </w:p>
    <w:p w:rsidR="00316B81" w:rsidRDefault="00316B81" w:rsidP="00316B81">
      <w:pPr>
        <w:ind w:left="0"/>
        <w:rPr>
          <w:i/>
          <w:sz w:val="28"/>
          <w:szCs w:val="28"/>
        </w:rPr>
      </w:pPr>
      <w:r w:rsidRPr="00316B81">
        <w:rPr>
          <w:i/>
          <w:sz w:val="28"/>
          <w:szCs w:val="28"/>
          <w:u w:val="single"/>
        </w:rPr>
        <w:t>Art. 1º</w:t>
      </w:r>
      <w:proofErr w:type="gramStart"/>
      <w:r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</w:rPr>
        <w:t xml:space="preserve"> </w:t>
      </w:r>
      <w:proofErr w:type="gramEnd"/>
      <w:r>
        <w:rPr>
          <w:i/>
          <w:sz w:val="28"/>
          <w:szCs w:val="28"/>
        </w:rPr>
        <w:t xml:space="preserve">Fica concedida licença ao prefeito Municipal o senhor Miguel José Brunetta, para afastamento do cargo, </w:t>
      </w:r>
      <w:r w:rsidR="00E75E06">
        <w:rPr>
          <w:i/>
          <w:sz w:val="28"/>
          <w:szCs w:val="28"/>
        </w:rPr>
        <w:t>pelo período Maximo de 60 (sessenta) dias</w:t>
      </w:r>
      <w:r>
        <w:rPr>
          <w:i/>
          <w:sz w:val="28"/>
          <w:szCs w:val="28"/>
        </w:rPr>
        <w:t xml:space="preserve"> para tratar de interesse particulares, conforme solicitação expressa do chefe do executivo, protocolada na Secretaria da Câmara Municipal </w:t>
      </w:r>
      <w:r w:rsidR="00E75E06">
        <w:rPr>
          <w:i/>
          <w:sz w:val="28"/>
          <w:szCs w:val="28"/>
        </w:rPr>
        <w:t xml:space="preserve">no </w:t>
      </w:r>
      <w:r>
        <w:rPr>
          <w:i/>
          <w:sz w:val="28"/>
          <w:szCs w:val="28"/>
        </w:rPr>
        <w:t xml:space="preserve">dia </w:t>
      </w:r>
      <w:r w:rsidR="00E75E06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>/</w:t>
      </w:r>
      <w:r w:rsidR="00E75E06">
        <w:rPr>
          <w:i/>
          <w:sz w:val="28"/>
          <w:szCs w:val="28"/>
        </w:rPr>
        <w:t>09</w:t>
      </w:r>
      <w:r>
        <w:rPr>
          <w:i/>
          <w:sz w:val="28"/>
          <w:szCs w:val="28"/>
        </w:rPr>
        <w:t>/201</w:t>
      </w:r>
      <w:r w:rsidR="00E75E06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, nos termos dos artigos 13 inciso </w:t>
      </w:r>
      <w:r w:rsidR="00E75E06">
        <w:rPr>
          <w:i/>
          <w:sz w:val="28"/>
          <w:szCs w:val="28"/>
        </w:rPr>
        <w:t>XV, da lei  Orgânica Municipal, e artigo 31, inciso II, alínea “a” do Regimento interno da Câmara Municipal.</w:t>
      </w:r>
    </w:p>
    <w:p w:rsidR="00316B81" w:rsidRDefault="00316B81" w:rsidP="00316B81">
      <w:pPr>
        <w:ind w:left="0"/>
        <w:rPr>
          <w:i/>
          <w:sz w:val="28"/>
          <w:szCs w:val="28"/>
        </w:rPr>
      </w:pPr>
    </w:p>
    <w:p w:rsidR="00316B81" w:rsidRDefault="00316B81" w:rsidP="00316B81">
      <w:pPr>
        <w:ind w:left="0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Art. 2º</w:t>
      </w:r>
      <w:proofErr w:type="gramStart"/>
      <w:r w:rsidR="00E75E06">
        <w:rPr>
          <w:i/>
          <w:sz w:val="28"/>
          <w:szCs w:val="28"/>
        </w:rPr>
        <w:t xml:space="preserve">  </w:t>
      </w:r>
      <w:proofErr w:type="gramEnd"/>
      <w:r w:rsidR="00E75E06">
        <w:rPr>
          <w:i/>
          <w:sz w:val="28"/>
          <w:szCs w:val="28"/>
        </w:rPr>
        <w:t xml:space="preserve">O </w:t>
      </w:r>
      <w:r>
        <w:rPr>
          <w:i/>
          <w:sz w:val="28"/>
          <w:szCs w:val="28"/>
        </w:rPr>
        <w:t>Vice_ Prefeit</w:t>
      </w:r>
      <w:r w:rsidR="00E75E06">
        <w:rPr>
          <w:i/>
          <w:sz w:val="28"/>
          <w:szCs w:val="28"/>
        </w:rPr>
        <w:t>o</w:t>
      </w:r>
      <w:r>
        <w:rPr>
          <w:i/>
          <w:sz w:val="28"/>
          <w:szCs w:val="28"/>
        </w:rPr>
        <w:t xml:space="preserve"> do Município, Senhor</w:t>
      </w:r>
      <w:r w:rsidR="00E75E06">
        <w:rPr>
          <w:i/>
          <w:sz w:val="28"/>
          <w:szCs w:val="28"/>
        </w:rPr>
        <w:t xml:space="preserve"> José Arimateia Vieira Alves,</w:t>
      </w:r>
      <w:r w:rsidR="00A0689E">
        <w:rPr>
          <w:i/>
          <w:sz w:val="28"/>
          <w:szCs w:val="28"/>
        </w:rPr>
        <w:t xml:space="preserve"> assumirá o cargo de Prefeito, em substituição, durante o período de afastamento do cargo pelo senhor Miguel José Brunetta, devendo desincompatibilizar-se e apresentar declaração publica de bens no ato da posse e ao final do período </w:t>
      </w:r>
      <w:r w:rsidR="000B2B16">
        <w:rPr>
          <w:i/>
          <w:sz w:val="28"/>
          <w:szCs w:val="28"/>
        </w:rPr>
        <w:t>de substituição.</w:t>
      </w:r>
    </w:p>
    <w:p w:rsidR="000B2B16" w:rsidRDefault="000B2B16" w:rsidP="00316B81">
      <w:pPr>
        <w:ind w:left="0"/>
        <w:rPr>
          <w:i/>
          <w:sz w:val="28"/>
          <w:szCs w:val="28"/>
        </w:rPr>
      </w:pPr>
    </w:p>
    <w:p w:rsidR="000B2B16" w:rsidRDefault="000B2B16" w:rsidP="00316B81">
      <w:pPr>
        <w:ind w:left="0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Parágrafo</w:t>
      </w:r>
      <w:r w:rsidR="00406543">
        <w:rPr>
          <w:i/>
          <w:sz w:val="28"/>
          <w:szCs w:val="28"/>
          <w:u w:val="single"/>
        </w:rPr>
        <w:t xml:space="preserve"> Único </w:t>
      </w:r>
      <w:r w:rsidR="00406543">
        <w:rPr>
          <w:i/>
          <w:sz w:val="28"/>
          <w:szCs w:val="28"/>
        </w:rPr>
        <w:t xml:space="preserve">– </w:t>
      </w:r>
      <w:r w:rsidR="00E75E06">
        <w:rPr>
          <w:i/>
          <w:sz w:val="28"/>
          <w:szCs w:val="28"/>
        </w:rPr>
        <w:t>O</w:t>
      </w:r>
      <w:r w:rsidR="00406543">
        <w:rPr>
          <w:i/>
          <w:sz w:val="28"/>
          <w:szCs w:val="28"/>
        </w:rPr>
        <w:t xml:space="preserve"> Vice Prefeit</w:t>
      </w:r>
      <w:r w:rsidR="00E75E06">
        <w:rPr>
          <w:i/>
          <w:sz w:val="28"/>
          <w:szCs w:val="28"/>
        </w:rPr>
        <w:t>o</w:t>
      </w:r>
      <w:r w:rsidR="00406543">
        <w:rPr>
          <w:i/>
          <w:sz w:val="28"/>
          <w:szCs w:val="28"/>
        </w:rPr>
        <w:t xml:space="preserve">, durante o período de substituição, receberá o subsidio do cargo de Prefeito Municipal. </w:t>
      </w:r>
    </w:p>
    <w:p w:rsidR="00406543" w:rsidRDefault="00406543" w:rsidP="00316B81">
      <w:pPr>
        <w:ind w:left="0"/>
        <w:rPr>
          <w:i/>
          <w:sz w:val="28"/>
          <w:szCs w:val="28"/>
        </w:rPr>
      </w:pPr>
    </w:p>
    <w:p w:rsidR="00406543" w:rsidRDefault="00406543" w:rsidP="00316B81">
      <w:pPr>
        <w:ind w:left="0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Art. 3º</w:t>
      </w:r>
      <w:r>
        <w:rPr>
          <w:i/>
          <w:sz w:val="28"/>
          <w:szCs w:val="28"/>
        </w:rPr>
        <w:t xml:space="preserve"> - Este Decreto Legislativo</w:t>
      </w:r>
      <w:r w:rsidR="009735E7">
        <w:rPr>
          <w:i/>
          <w:sz w:val="28"/>
          <w:szCs w:val="28"/>
        </w:rPr>
        <w:t xml:space="preserve"> </w:t>
      </w:r>
      <w:r w:rsidR="00593048">
        <w:rPr>
          <w:i/>
          <w:sz w:val="28"/>
          <w:szCs w:val="28"/>
        </w:rPr>
        <w:t>entra em vigor</w:t>
      </w:r>
      <w:r w:rsidR="00CC273A">
        <w:rPr>
          <w:i/>
          <w:sz w:val="28"/>
          <w:szCs w:val="28"/>
        </w:rPr>
        <w:t xml:space="preserve"> </w:t>
      </w:r>
      <w:r w:rsidR="00593048">
        <w:rPr>
          <w:i/>
          <w:sz w:val="28"/>
          <w:szCs w:val="28"/>
        </w:rPr>
        <w:t xml:space="preserve">na data de sua publicação, ficando revogadas as disposições em contrario </w:t>
      </w: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593048" w:rsidRDefault="00593048" w:rsidP="00316B81">
      <w:pPr>
        <w:ind w:left="0"/>
        <w:rPr>
          <w:i/>
          <w:sz w:val="28"/>
          <w:szCs w:val="28"/>
        </w:rPr>
      </w:pPr>
    </w:p>
    <w:p w:rsidR="0078690F" w:rsidRDefault="00593048" w:rsidP="00316B81">
      <w:pPr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Gabinete</w:t>
      </w:r>
      <w:r w:rsidR="007869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da Presidência da Câmara Municipal, em </w:t>
      </w:r>
      <w:r w:rsidR="00E75E06">
        <w:rPr>
          <w:i/>
          <w:sz w:val="28"/>
          <w:szCs w:val="28"/>
        </w:rPr>
        <w:t>14</w:t>
      </w:r>
      <w:r>
        <w:rPr>
          <w:i/>
          <w:sz w:val="28"/>
          <w:szCs w:val="28"/>
        </w:rPr>
        <w:t xml:space="preserve"> de </w:t>
      </w:r>
      <w:r w:rsidR="00E75E06">
        <w:rPr>
          <w:i/>
          <w:sz w:val="28"/>
          <w:szCs w:val="28"/>
        </w:rPr>
        <w:t xml:space="preserve">setembro </w:t>
      </w:r>
      <w:r>
        <w:rPr>
          <w:i/>
          <w:sz w:val="28"/>
          <w:szCs w:val="28"/>
        </w:rPr>
        <w:t>de 201</w:t>
      </w:r>
      <w:r w:rsidR="00E75E06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</w:t>
      </w:r>
    </w:p>
    <w:p w:rsidR="0078690F" w:rsidRDefault="0078690F" w:rsidP="00316B81">
      <w:pPr>
        <w:ind w:left="0"/>
        <w:rPr>
          <w:i/>
          <w:sz w:val="28"/>
          <w:szCs w:val="28"/>
        </w:rPr>
      </w:pPr>
    </w:p>
    <w:p w:rsidR="0078690F" w:rsidRDefault="0078690F" w:rsidP="00316B81">
      <w:pPr>
        <w:ind w:left="0"/>
        <w:rPr>
          <w:i/>
          <w:sz w:val="28"/>
          <w:szCs w:val="28"/>
        </w:rPr>
      </w:pPr>
    </w:p>
    <w:p w:rsidR="0078690F" w:rsidRDefault="0078690F" w:rsidP="00316B81">
      <w:pPr>
        <w:ind w:left="0"/>
        <w:rPr>
          <w:i/>
          <w:sz w:val="28"/>
          <w:szCs w:val="28"/>
        </w:rPr>
      </w:pPr>
    </w:p>
    <w:p w:rsidR="0078690F" w:rsidRDefault="0078690F" w:rsidP="00316B81">
      <w:pPr>
        <w:ind w:left="0"/>
        <w:rPr>
          <w:i/>
          <w:sz w:val="28"/>
          <w:szCs w:val="28"/>
        </w:rPr>
      </w:pPr>
    </w:p>
    <w:p w:rsidR="0078690F" w:rsidRDefault="0078690F" w:rsidP="00316B81">
      <w:pPr>
        <w:ind w:left="0"/>
        <w:rPr>
          <w:i/>
          <w:sz w:val="28"/>
          <w:szCs w:val="28"/>
        </w:rPr>
      </w:pPr>
    </w:p>
    <w:p w:rsidR="00593048" w:rsidRDefault="00E75E06" w:rsidP="0078690F">
      <w:pPr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EUCLIDES CECATTO</w:t>
      </w:r>
    </w:p>
    <w:p w:rsidR="0078690F" w:rsidRDefault="0078690F" w:rsidP="0078690F">
      <w:pPr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Presidente</w:t>
      </w:r>
    </w:p>
    <w:p w:rsidR="0078690F" w:rsidRDefault="0078690F" w:rsidP="0078690F">
      <w:pPr>
        <w:ind w:left="0"/>
        <w:jc w:val="center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REGISTRA-SE</w:t>
      </w: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PUBLICA-SE</w:t>
      </w:r>
    </w:p>
    <w:p w:rsidR="0078690F" w:rsidRDefault="0078690F" w:rsidP="0078690F">
      <w:pPr>
        <w:ind w:left="0"/>
        <w:jc w:val="left"/>
        <w:rPr>
          <w:i/>
          <w:sz w:val="28"/>
          <w:szCs w:val="28"/>
        </w:rPr>
      </w:pPr>
    </w:p>
    <w:p w:rsidR="0078690F" w:rsidRPr="00406543" w:rsidRDefault="0078690F" w:rsidP="0078690F">
      <w:pPr>
        <w:ind w:left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CUMPRE-SE</w:t>
      </w:r>
    </w:p>
    <w:p w:rsidR="00316B81" w:rsidRDefault="00316B81" w:rsidP="00316B81">
      <w:pPr>
        <w:ind w:left="0"/>
        <w:rPr>
          <w:i/>
          <w:sz w:val="28"/>
          <w:szCs w:val="28"/>
        </w:rPr>
      </w:pPr>
    </w:p>
    <w:p w:rsidR="00316B81" w:rsidRPr="00316B81" w:rsidRDefault="00316B81" w:rsidP="00316B81">
      <w:pPr>
        <w:ind w:left="0"/>
        <w:rPr>
          <w:i/>
          <w:sz w:val="28"/>
          <w:szCs w:val="28"/>
        </w:rPr>
      </w:pPr>
    </w:p>
    <w:sectPr w:rsidR="00316B81" w:rsidRPr="00316B81" w:rsidSect="00AA1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16B81"/>
    <w:rsid w:val="0007047F"/>
    <w:rsid w:val="000B2B16"/>
    <w:rsid w:val="00316B81"/>
    <w:rsid w:val="00331A4A"/>
    <w:rsid w:val="00406543"/>
    <w:rsid w:val="00501DD2"/>
    <w:rsid w:val="0052143F"/>
    <w:rsid w:val="00575165"/>
    <w:rsid w:val="00593048"/>
    <w:rsid w:val="0078690F"/>
    <w:rsid w:val="00796621"/>
    <w:rsid w:val="009616B0"/>
    <w:rsid w:val="009735E7"/>
    <w:rsid w:val="00A0689E"/>
    <w:rsid w:val="00AA1184"/>
    <w:rsid w:val="00B6476B"/>
    <w:rsid w:val="00B65B69"/>
    <w:rsid w:val="00CC273A"/>
    <w:rsid w:val="00E75E06"/>
    <w:rsid w:val="00F5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2016-02-25T11:34:00Z</cp:lastPrinted>
  <dcterms:created xsi:type="dcterms:W3CDTF">2018-09-17T11:57:00Z</dcterms:created>
  <dcterms:modified xsi:type="dcterms:W3CDTF">2018-09-17T11:57:00Z</dcterms:modified>
</cp:coreProperties>
</file>